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821010" name="019ebb5c-dbec-77f9-be3a-b3ba173619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552574" name="019ebb5c-dbec-77f9-be3a-b3ba173619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28059631" name="019ebb5d-028f-7fa5-b140-b4fa288d0e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52325" name="019ebb5d-028f-7fa5-b140-b4fa288d0eb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Foyer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Flachdach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Dachpappe / Abdichtung </w:t>
            </w:r>
          </w:p>
          <w:p>
            <w:pPr>
              <w:spacing w:before="0" w:after="0"/>
            </w:pPr>
            <w:r>
              <w:t>Flachdach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4123774" name="019ebb63-1ee7-731a-b721-a8e86f7561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872938" name="019ebb63-1ee7-731a-b721-a8e86f7561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2779325" name="019ebb63-55dd-7a96-8819-b7598fbfff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842372" name="019ebb63-55dd-7a96-8819-b7598fbfffd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